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12" w:rsidRDefault="00E92012" w:rsidP="00E92012">
      <w:pPr>
        <w:rPr>
          <w:rFonts w:ascii="Arial" w:hAnsi="Arial"/>
        </w:rPr>
      </w:pPr>
      <w:r>
        <w:rPr>
          <w:rFonts w:ascii="Arial" w:hAnsi="Arial"/>
          <w:b/>
        </w:rPr>
        <w:t>Zápis č. 2/2019 Předsednictva RCAČR</w:t>
      </w:r>
      <w:r>
        <w:rPr>
          <w:rFonts w:ascii="Arial" w:hAnsi="Arial"/>
        </w:rPr>
        <w:t xml:space="preserve">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 w:rsidR="0014546D">
        <w:rPr>
          <w:rFonts w:ascii="Arial" w:hAnsi="Arial"/>
          <w:b/>
        </w:rPr>
        <w:t>20.5</w:t>
      </w:r>
      <w:r>
        <w:rPr>
          <w:rFonts w:ascii="Arial" w:hAnsi="Arial"/>
          <w:b/>
        </w:rPr>
        <w:t>.2019</w:t>
      </w:r>
      <w:proofErr w:type="gramEnd"/>
    </w:p>
    <w:p w:rsidR="00E92012" w:rsidRDefault="00E92012" w:rsidP="00E92012">
      <w:pPr>
        <w:rPr>
          <w:rFonts w:ascii="Arial" w:hAnsi="Arial"/>
        </w:rPr>
      </w:pPr>
    </w:p>
    <w:p w:rsidR="00E92012" w:rsidRDefault="00E92012" w:rsidP="00E92012">
      <w:pPr>
        <w:rPr>
          <w:rFonts w:ascii="Arial" w:hAnsi="Arial"/>
        </w:rPr>
      </w:pPr>
    </w:p>
    <w:p w:rsidR="00E92012" w:rsidRDefault="00E92012" w:rsidP="00E92012">
      <w:pPr>
        <w:rPr>
          <w:rFonts w:ascii="Arial" w:hAnsi="Arial"/>
        </w:rPr>
      </w:pPr>
      <w:r>
        <w:rPr>
          <w:rFonts w:ascii="Arial" w:hAnsi="Arial"/>
        </w:rPr>
        <w:t xml:space="preserve">Místo: </w:t>
      </w:r>
      <w:r>
        <w:rPr>
          <w:rFonts w:ascii="Arial" w:hAnsi="Arial"/>
        </w:rPr>
        <w:tab/>
        <w:t>Porada proběhla internetovou komunikací</w:t>
      </w:r>
    </w:p>
    <w:p w:rsidR="00E92012" w:rsidRDefault="00E92012" w:rsidP="00E92012">
      <w:pPr>
        <w:rPr>
          <w:rFonts w:ascii="Arial" w:hAnsi="Arial"/>
        </w:rPr>
      </w:pPr>
      <w:r>
        <w:rPr>
          <w:rFonts w:ascii="Arial" w:hAnsi="Arial"/>
        </w:rPr>
        <w:t xml:space="preserve">Přítomni: </w:t>
      </w:r>
      <w:r>
        <w:rPr>
          <w:rFonts w:ascii="Arial" w:hAnsi="Arial"/>
        </w:rPr>
        <w:tab/>
        <w:t xml:space="preserve">M. </w:t>
      </w:r>
      <w:proofErr w:type="spellStart"/>
      <w:r>
        <w:rPr>
          <w:rFonts w:ascii="Arial" w:hAnsi="Arial"/>
        </w:rPr>
        <w:t>Jurenka</w:t>
      </w:r>
      <w:proofErr w:type="spellEnd"/>
      <w:r>
        <w:rPr>
          <w:rFonts w:ascii="Arial" w:hAnsi="Arial"/>
        </w:rPr>
        <w:t>, předseda</w:t>
      </w:r>
    </w:p>
    <w:p w:rsidR="00E92012" w:rsidRDefault="00E92012" w:rsidP="00E92012">
      <w:pPr>
        <w:rPr>
          <w:rFonts w:ascii="Arial" w:hAnsi="Arial"/>
        </w:rPr>
      </w:pPr>
      <w:r>
        <w:rPr>
          <w:rFonts w:ascii="Arial" w:hAnsi="Arial"/>
        </w:rPr>
        <w:tab/>
        <w:t xml:space="preserve">    </w:t>
      </w:r>
      <w:r>
        <w:rPr>
          <w:rFonts w:ascii="Arial" w:hAnsi="Arial"/>
        </w:rPr>
        <w:tab/>
      </w:r>
      <w:proofErr w:type="spellStart"/>
      <w:proofErr w:type="gramStart"/>
      <w:r>
        <w:rPr>
          <w:rFonts w:ascii="Arial" w:hAnsi="Arial"/>
        </w:rPr>
        <w:t>L</w:t>
      </w:r>
      <w:proofErr w:type="spellEnd"/>
      <w:r>
        <w:rPr>
          <w:rFonts w:ascii="Arial" w:hAnsi="Arial"/>
        </w:rPr>
        <w:t>.Krejcar</w:t>
      </w:r>
      <w:proofErr w:type="gramEnd"/>
      <w:r>
        <w:rPr>
          <w:rFonts w:ascii="Arial" w:hAnsi="Arial"/>
        </w:rPr>
        <w:t xml:space="preserve">, J. Kopecký, člen předsednictva    </w:t>
      </w:r>
      <w:r>
        <w:rPr>
          <w:rFonts w:ascii="Arial" w:hAnsi="Arial"/>
        </w:rPr>
        <w:tab/>
      </w:r>
    </w:p>
    <w:p w:rsidR="00E92012" w:rsidRDefault="00E92012" w:rsidP="00E92012">
      <w:pPr>
        <w:rPr>
          <w:rFonts w:ascii="Arial" w:hAnsi="Arial"/>
        </w:rPr>
      </w:pPr>
    </w:p>
    <w:p w:rsidR="00E92012" w:rsidRDefault="00E92012" w:rsidP="00E92012">
      <w:pPr>
        <w:rPr>
          <w:rFonts w:ascii="Arial" w:hAnsi="Arial"/>
        </w:rPr>
      </w:pPr>
      <w:r>
        <w:rPr>
          <w:rFonts w:ascii="Arial" w:hAnsi="Arial"/>
        </w:rPr>
        <w:t>Program:</w:t>
      </w:r>
    </w:p>
    <w:p w:rsidR="00E92012" w:rsidRDefault="00E92012" w:rsidP="00E92012">
      <w:pPr>
        <w:pStyle w:val="Odstavecseseznamem"/>
        <w:numPr>
          <w:ilvl w:val="0"/>
          <w:numId w:val="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Zástupce EFRA</w:t>
      </w:r>
    </w:p>
    <w:p w:rsidR="00E92012" w:rsidRDefault="00E92012" w:rsidP="00E9201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Dotace 2019</w:t>
      </w:r>
    </w:p>
    <w:p w:rsidR="00E92012" w:rsidRDefault="00E92012" w:rsidP="00E92012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Rozhodčí B</w:t>
      </w:r>
    </w:p>
    <w:p w:rsidR="00E92012" w:rsidRDefault="00E92012" w:rsidP="00E92012">
      <w:pPr>
        <w:ind w:left="360"/>
        <w:rPr>
          <w:rFonts w:ascii="Arial" w:hAnsi="Arial"/>
        </w:rPr>
      </w:pPr>
    </w:p>
    <w:p w:rsidR="00E92012" w:rsidRDefault="00E92012" w:rsidP="00E92012">
      <w:pPr>
        <w:rPr>
          <w:rFonts w:ascii="Arial" w:hAnsi="Arial"/>
        </w:rPr>
      </w:pPr>
    </w:p>
    <w:p w:rsidR="00E92012" w:rsidRDefault="00E92012" w:rsidP="00E92012">
      <w:pPr>
        <w:suppressAutoHyphens w:val="0"/>
        <w:rPr>
          <w:rFonts w:ascii="Calibri" w:eastAsia="Times New Roman" w:hAnsi="Calibri" w:cs="Calibri"/>
          <w:color w:val="000000"/>
          <w:kern w:val="0"/>
          <w:lang w:eastAsia="cs-CZ" w:bidi="ar-SA"/>
        </w:rPr>
      </w:pPr>
    </w:p>
    <w:p w:rsidR="00E92012" w:rsidRDefault="00E92012" w:rsidP="00E92012">
      <w:pPr>
        <w:pStyle w:val="Normlnweb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1, Předsednictvo schválilo zástupce Michala Boka pro komunikaci s EFRA. Předseda hledal zástupce z řad jezdců, který komunikuje anglicky a je ochoten zajistit komunikaci tak, aby RCAČR bylo partnerem EFRA. Michal Bok nabídku přijal. </w:t>
      </w:r>
      <w:r w:rsidR="0014546D">
        <w:rPr>
          <w:rFonts w:ascii="Arial" w:hAnsi="Arial"/>
          <w:color w:val="000000"/>
        </w:rPr>
        <w:t>Za práci zástupce EFRA nebude RCAČR vyplácet žádnou odměnu.</w:t>
      </w:r>
    </w:p>
    <w:p w:rsidR="00E92012" w:rsidRDefault="00E92012" w:rsidP="00E92012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E92012" w:rsidRDefault="00E92012" w:rsidP="00E92012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2, Předseda oslovil evidované spolky </w:t>
      </w:r>
      <w:r w:rsidR="0014546D">
        <w:rPr>
          <w:rFonts w:ascii="Arial" w:eastAsia="Times New Roman" w:hAnsi="Arial"/>
          <w:color w:val="000000"/>
          <w:kern w:val="0"/>
          <w:lang w:eastAsia="cs-CZ" w:bidi="ar-SA"/>
        </w:rPr>
        <w:t xml:space="preserve">v RCAČR </w:t>
      </w: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a </w:t>
      </w:r>
      <w:r w:rsidR="0014546D">
        <w:rPr>
          <w:rFonts w:ascii="Arial" w:eastAsia="Times New Roman" w:hAnsi="Arial"/>
          <w:color w:val="000000"/>
          <w:kern w:val="0"/>
          <w:lang w:eastAsia="cs-CZ" w:bidi="ar-SA"/>
        </w:rPr>
        <w:t>předsedu revizní komise</w:t>
      </w: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 dne </w:t>
      </w:r>
      <w:proofErr w:type="gramStart"/>
      <w:r>
        <w:rPr>
          <w:rFonts w:ascii="Arial" w:eastAsia="Times New Roman" w:hAnsi="Arial"/>
          <w:color w:val="000000"/>
          <w:kern w:val="0"/>
          <w:lang w:eastAsia="cs-CZ" w:bidi="ar-SA"/>
        </w:rPr>
        <w:t>25.4.2019</w:t>
      </w:r>
      <w:proofErr w:type="gramEnd"/>
    </w:p>
    <w:p w:rsidR="00E92012" w:rsidRDefault="00E92012" w:rsidP="00E92012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Reagoval: Petr </w:t>
      </w:r>
      <w:proofErr w:type="spellStart"/>
      <w:r>
        <w:rPr>
          <w:rFonts w:ascii="Arial" w:eastAsia="Times New Roman" w:hAnsi="Arial"/>
          <w:color w:val="000000"/>
          <w:kern w:val="0"/>
          <w:lang w:eastAsia="cs-CZ" w:bidi="ar-SA"/>
        </w:rPr>
        <w:t>Pavlát</w:t>
      </w:r>
      <w:proofErr w:type="spellEnd"/>
      <w:r>
        <w:rPr>
          <w:rFonts w:ascii="Arial" w:eastAsia="Times New Roman" w:hAnsi="Arial"/>
          <w:color w:val="000000"/>
          <w:kern w:val="0"/>
          <w:lang w:eastAsia="cs-CZ" w:bidi="ar-SA"/>
        </w:rPr>
        <w:t>, navrhuje velkou obrazovku, ale jinak nic nepotřebuje. Zdeněk Kapička</w:t>
      </w:r>
      <w:r w:rsidR="0014546D">
        <w:rPr>
          <w:rFonts w:ascii="Arial" w:eastAsia="Times New Roman" w:hAnsi="Arial"/>
          <w:color w:val="000000"/>
          <w:kern w:val="0"/>
          <w:lang w:eastAsia="cs-CZ" w:bidi="ar-SA"/>
        </w:rPr>
        <w:t xml:space="preserve"> označil nabídku za zajímavou, ale nechtěl se přetahovat s žádným jiným klubem. Ludvík Krejcar projevil zájem o celek s možností doplacení stanoveného rozdílu. Dále projevil zájem klub MK Svitavy a klub RC Velké </w:t>
      </w:r>
      <w:proofErr w:type="spellStart"/>
      <w:r w:rsidR="0014546D">
        <w:rPr>
          <w:rFonts w:ascii="Arial" w:eastAsia="Times New Roman" w:hAnsi="Arial"/>
          <w:color w:val="000000"/>
          <w:kern w:val="0"/>
          <w:lang w:eastAsia="cs-CZ" w:bidi="ar-SA"/>
        </w:rPr>
        <w:t>Opatovice</w:t>
      </w:r>
      <w:proofErr w:type="spellEnd"/>
      <w:r w:rsidR="0014546D">
        <w:rPr>
          <w:rFonts w:ascii="Arial" w:eastAsia="Times New Roman" w:hAnsi="Arial"/>
          <w:color w:val="000000"/>
          <w:kern w:val="0"/>
          <w:lang w:eastAsia="cs-CZ" w:bidi="ar-SA"/>
        </w:rPr>
        <w:t xml:space="preserve">. </w:t>
      </w:r>
    </w:p>
    <w:p w:rsidR="0014546D" w:rsidRDefault="0014546D" w:rsidP="00E92012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>Nikdo další oslovený nereagoval na výzvu.</w:t>
      </w:r>
    </w:p>
    <w:p w:rsidR="00E92012" w:rsidRDefault="00E92012" w:rsidP="00E92012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E92012" w:rsidRDefault="00E92012" w:rsidP="00E92012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14546D" w:rsidRDefault="00E92012" w:rsidP="0014546D">
      <w:pPr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color w:val="000000"/>
          <w:kern w:val="0"/>
          <w:lang w:eastAsia="cs-CZ" w:bidi="ar-SA"/>
        </w:rPr>
        <w:t xml:space="preserve">3, </w:t>
      </w:r>
      <w:r w:rsidR="0014546D">
        <w:rPr>
          <w:rFonts w:ascii="Arial" w:eastAsia="Times New Roman" w:hAnsi="Arial"/>
          <w:color w:val="000000"/>
          <w:kern w:val="0"/>
          <w:lang w:eastAsia="cs-CZ" w:bidi="ar-SA"/>
        </w:rPr>
        <w:t>Schválný rozhodčí B pro sekci LS offroad:</w:t>
      </w:r>
    </w:p>
    <w:p w:rsidR="0014546D" w:rsidRDefault="00900C5D" w:rsidP="0014546D">
      <w:pPr>
        <w:rPr>
          <w:rFonts w:ascii="Arial" w:eastAsia="Times New Roman" w:hAnsi="Arial"/>
          <w:kern w:val="0"/>
          <w:lang w:eastAsia="cs-CZ" w:bidi="ar-SA"/>
        </w:rPr>
      </w:pPr>
      <w:r>
        <w:rPr>
          <w:rFonts w:ascii="Arial" w:eastAsia="Times New Roman" w:hAnsi="Arial"/>
          <w:kern w:val="0"/>
          <w:lang w:eastAsia="cs-CZ" w:bidi="ar-SA"/>
        </w:rPr>
        <w:t>František Láska</w:t>
      </w:r>
      <w:r w:rsidR="0014546D" w:rsidRPr="0014546D">
        <w:rPr>
          <w:rFonts w:ascii="Arial" w:eastAsia="Times New Roman" w:hAnsi="Arial"/>
          <w:kern w:val="0"/>
          <w:lang w:eastAsia="cs-CZ" w:bidi="ar-SA"/>
        </w:rPr>
        <w:t xml:space="preserve"> CZ 1024</w:t>
      </w:r>
      <w:r w:rsidR="0014546D">
        <w:rPr>
          <w:rFonts w:ascii="Arial" w:eastAsia="Times New Roman" w:hAnsi="Arial"/>
          <w:kern w:val="0"/>
          <w:lang w:eastAsia="cs-CZ" w:bidi="ar-SA"/>
        </w:rPr>
        <w:t xml:space="preserve">, </w:t>
      </w:r>
    </w:p>
    <w:p w:rsidR="0014546D" w:rsidRPr="0014546D" w:rsidRDefault="00900C5D" w:rsidP="0014546D">
      <w:pPr>
        <w:rPr>
          <w:rFonts w:ascii="Arial" w:eastAsia="Times New Roman" w:hAnsi="Arial"/>
          <w:color w:val="000000"/>
          <w:kern w:val="0"/>
          <w:lang w:eastAsia="cs-CZ" w:bidi="ar-SA"/>
        </w:rPr>
      </w:pPr>
      <w:r>
        <w:rPr>
          <w:rFonts w:ascii="Arial" w:eastAsia="Times New Roman" w:hAnsi="Arial"/>
          <w:kern w:val="0"/>
          <w:lang w:eastAsia="cs-CZ" w:bidi="ar-SA"/>
        </w:rPr>
        <w:t>Martin Láska</w:t>
      </w:r>
      <w:r w:rsidR="0014546D" w:rsidRPr="0014546D">
        <w:rPr>
          <w:rFonts w:ascii="Arial" w:eastAsia="Times New Roman" w:hAnsi="Arial"/>
          <w:kern w:val="0"/>
          <w:lang w:eastAsia="cs-CZ" w:bidi="ar-SA"/>
        </w:rPr>
        <w:t xml:space="preserve"> CZ 456 </w:t>
      </w:r>
    </w:p>
    <w:p w:rsidR="00E92012" w:rsidRDefault="00E92012" w:rsidP="00E92012">
      <w:pPr>
        <w:suppressAutoHyphens w:val="0"/>
        <w:rPr>
          <w:rFonts w:ascii="Arial" w:eastAsia="Times New Roman" w:hAnsi="Arial"/>
          <w:color w:val="000000"/>
          <w:kern w:val="0"/>
          <w:lang w:eastAsia="cs-CZ" w:bidi="ar-SA"/>
        </w:rPr>
      </w:pPr>
    </w:p>
    <w:p w:rsidR="00E92012" w:rsidRDefault="00E92012" w:rsidP="00E92012">
      <w:pPr>
        <w:rPr>
          <w:rFonts w:ascii="Arial" w:hAnsi="Arial"/>
        </w:rPr>
      </w:pPr>
    </w:p>
    <w:p w:rsidR="00E92012" w:rsidRDefault="00E92012" w:rsidP="00E92012">
      <w:pPr>
        <w:rPr>
          <w:rFonts w:ascii="Arial" w:hAnsi="Arial"/>
        </w:rPr>
      </w:pPr>
    </w:p>
    <w:p w:rsidR="00E92012" w:rsidRDefault="00E92012" w:rsidP="00E92012">
      <w:pPr>
        <w:rPr>
          <w:rFonts w:ascii="Arial" w:hAnsi="Arial"/>
        </w:rPr>
      </w:pPr>
    </w:p>
    <w:p w:rsidR="00E92012" w:rsidRDefault="00E92012" w:rsidP="00E92012">
      <w:pPr>
        <w:rPr>
          <w:rFonts w:ascii="Arial" w:hAnsi="Arial"/>
          <w:bCs/>
          <w:color w:val="000000"/>
        </w:rPr>
      </w:pPr>
    </w:p>
    <w:p w:rsidR="00E92012" w:rsidRDefault="00E92012" w:rsidP="00E92012">
      <w:pPr>
        <w:ind w:left="4956" w:firstLine="708"/>
        <w:rPr>
          <w:rFonts w:ascii="Arial" w:hAnsi="Arial"/>
        </w:rPr>
      </w:pPr>
      <w:r>
        <w:rPr>
          <w:rFonts w:ascii="Arial" w:hAnsi="Arial"/>
          <w:bCs/>
          <w:color w:val="000000"/>
        </w:rPr>
        <w:t xml:space="preserve">Zapsal: Miroslav </w:t>
      </w:r>
      <w:proofErr w:type="spellStart"/>
      <w:r>
        <w:rPr>
          <w:rFonts w:ascii="Arial" w:hAnsi="Arial"/>
          <w:bCs/>
          <w:color w:val="000000"/>
        </w:rPr>
        <w:t>Jurenka</w:t>
      </w:r>
      <w:proofErr w:type="spellEnd"/>
    </w:p>
    <w:p w:rsidR="00057463" w:rsidRDefault="00057463"/>
    <w:sectPr w:rsidR="00057463" w:rsidSect="00057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9110B"/>
    <w:multiLevelType w:val="hybridMultilevel"/>
    <w:tmpl w:val="8A50A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2012"/>
    <w:rsid w:val="00057463"/>
    <w:rsid w:val="0014546D"/>
    <w:rsid w:val="00900C5D"/>
    <w:rsid w:val="00E9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2012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201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E9201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0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8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Jurenka</dc:creator>
  <cp:lastModifiedBy>Miroslav Jurenka</cp:lastModifiedBy>
  <cp:revision>1</cp:revision>
  <dcterms:created xsi:type="dcterms:W3CDTF">2019-06-03T13:07:00Z</dcterms:created>
  <dcterms:modified xsi:type="dcterms:W3CDTF">2019-06-03T13:29:00Z</dcterms:modified>
</cp:coreProperties>
</file>